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986026">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江苏省盱眙中等专业学校2021-2022本簿询价采购项目</w:t>
      </w:r>
    </w:p>
    <w:p w:rsidR="006A3075" w:rsidRDefault="006A3075">
      <w:pPr>
        <w:spacing w:line="336" w:lineRule="auto"/>
        <w:jc w:val="center"/>
        <w:rPr>
          <w:rFonts w:ascii="宋体" w:hAnsi="宋体" w:cs="宋体"/>
          <w:b/>
          <w:sz w:val="36"/>
          <w:szCs w:val="36"/>
        </w:rPr>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986026">
        <w:rPr>
          <w:rFonts w:ascii="宋体" w:hAnsi="宋体" w:cs="宋体" w:hint="eastAsia"/>
          <w:b/>
          <w:sz w:val="36"/>
          <w:szCs w:val="36"/>
        </w:rPr>
        <w:t>XYZZXJ-2021-015</w:t>
      </w:r>
    </w:p>
    <w:p w:rsidR="006A3075" w:rsidRDefault="006A3075">
      <w:pPr>
        <w:pStyle w:val="1"/>
        <w:ind w:firstLine="420"/>
        <w:rPr>
          <w:rFonts w:ascii="宋体" w:eastAsia="宋体" w:hAnsi="宋体" w:cs="宋体"/>
        </w:rPr>
      </w:pP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986026">
        <w:rPr>
          <w:rFonts w:ascii="宋体" w:hAnsi="宋体" w:cs="宋体" w:hint="eastAsia"/>
          <w:b/>
          <w:sz w:val="32"/>
          <w:szCs w:val="32"/>
        </w:rPr>
        <w:t>江苏省盱眙中等专业学校2021-2022本簿询价采购项目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986026">
        <w:rPr>
          <w:rFonts w:ascii="宋体" w:hAnsi="宋体" w:cs="宋体" w:hint="eastAsia"/>
          <w:b/>
          <w:bCs/>
          <w:sz w:val="32"/>
          <w:szCs w:val="32"/>
        </w:rPr>
        <w:t>8</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w:t>
      </w:r>
      <w:r w:rsidR="008B7AE7">
        <w:rPr>
          <w:rFonts w:ascii="宋体" w:hAnsi="宋体" w:cs="宋体" w:hint="eastAsia"/>
          <w:kern w:val="0"/>
          <w:sz w:val="28"/>
          <w:szCs w:val="28"/>
        </w:rPr>
        <w:t>2021-2022本簿</w:t>
      </w:r>
      <w:r>
        <w:rPr>
          <w:rFonts w:ascii="宋体" w:hAnsi="宋体" w:cs="宋体" w:hint="eastAsia"/>
          <w:sz w:val="28"/>
          <w:szCs w:val="28"/>
        </w:rPr>
        <w:t>项目</w:t>
      </w:r>
      <w:r>
        <w:rPr>
          <w:rFonts w:ascii="宋体" w:hAnsi="宋体" w:cs="宋体" w:hint="eastAsia"/>
          <w:kern w:val="0"/>
          <w:sz w:val="28"/>
          <w:szCs w:val="28"/>
        </w:rPr>
        <w:t>在盱眙技师学院网站进行询价采购，现邀请合格的供应商前来参加报价。潜在供应商请关注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盱眙技师学院网站（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986026">
        <w:rPr>
          <w:rFonts w:ascii="宋体" w:hAnsi="宋体" w:cs="宋体" w:hint="eastAsia"/>
          <w:kern w:val="0"/>
          <w:sz w:val="28"/>
          <w:szCs w:val="28"/>
        </w:rPr>
        <w:t>XYZZXJ-2021-015</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986026">
        <w:rPr>
          <w:rFonts w:ascii="宋体" w:hAnsi="宋体" w:cs="宋体" w:hint="eastAsia"/>
          <w:kern w:val="0"/>
          <w:sz w:val="28"/>
          <w:szCs w:val="28"/>
        </w:rPr>
        <w:t>江苏省盱眙中等专业学校2021-2022本簿询价采购项目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EA5C9C" w:rsidRPr="00EA5C9C">
        <w:rPr>
          <w:rFonts w:ascii="宋体" w:hAnsi="宋体" w:cs="宋体" w:hint="eastAsia"/>
          <w:kern w:val="0"/>
          <w:sz w:val="28"/>
          <w:szCs w:val="28"/>
        </w:rPr>
        <w:t>11万</w:t>
      </w:r>
      <w:r w:rsidRPr="00310EE4">
        <w:rPr>
          <w:rFonts w:ascii="宋体" w:hAnsi="宋体" w:cs="宋体" w:hint="eastAsia"/>
          <w:kern w:val="0"/>
          <w:sz w:val="28"/>
          <w:szCs w:val="28"/>
        </w:rPr>
        <w:t>元</w:t>
      </w:r>
      <w:r>
        <w:rPr>
          <w:rFonts w:ascii="宋体" w:hAnsi="宋体" w:cs="宋体" w:hint="eastAsia"/>
          <w:kern w:val="0"/>
          <w:sz w:val="28"/>
          <w:szCs w:val="28"/>
        </w:rPr>
        <w:t>，超过预算限价为无效报价。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采购需求：</w:t>
      </w:r>
      <w:r w:rsidR="00986026" w:rsidRPr="00986026">
        <w:rPr>
          <w:rFonts w:ascii="宋体" w:hAnsi="宋体" w:cs="宋体" w:hint="eastAsia"/>
          <w:kern w:val="0"/>
          <w:sz w:val="28"/>
          <w:szCs w:val="28"/>
        </w:rPr>
        <w:t>本簿、听课笔记、教案本</w:t>
      </w:r>
      <w:r w:rsidR="00282D55">
        <w:rPr>
          <w:rFonts w:ascii="宋体" w:hAnsi="宋体" w:cs="宋体" w:hint="eastAsia"/>
          <w:kern w:val="0"/>
          <w:sz w:val="28"/>
          <w:szCs w:val="28"/>
        </w:rPr>
        <w:t>采购</w:t>
      </w:r>
      <w:r>
        <w:rPr>
          <w:rFonts w:ascii="宋体" w:hAnsi="宋体" w:cs="宋体" w:hint="eastAsia"/>
          <w:kern w:val="0"/>
          <w:sz w:val="28"/>
          <w:szCs w:val="28"/>
        </w:rPr>
        <w:t>,详见第一章第二部分采购需求。</w:t>
      </w:r>
    </w:p>
    <w:p w:rsidR="006A3075" w:rsidRDefault="00AD5C12">
      <w:pPr>
        <w:ind w:firstLineChars="200" w:firstLine="560"/>
        <w:rPr>
          <w:rFonts w:ascii="宋体" w:hAnsi="宋体" w:cs="宋体"/>
          <w:sz w:val="28"/>
          <w:szCs w:val="28"/>
        </w:rPr>
      </w:pPr>
      <w:r>
        <w:rPr>
          <w:rFonts w:ascii="宋体" w:hAnsi="宋体" w:cs="宋体" w:hint="eastAsia"/>
          <w:kern w:val="0"/>
          <w:sz w:val="28"/>
          <w:szCs w:val="28"/>
        </w:rPr>
        <w:t>供货期</w:t>
      </w:r>
      <w:r w:rsidR="00A01A19" w:rsidRPr="00EA5C9C">
        <w:rPr>
          <w:rFonts w:ascii="宋体" w:hAnsi="宋体" w:cs="宋体" w:hint="eastAsia"/>
          <w:sz w:val="28"/>
          <w:szCs w:val="28"/>
        </w:rPr>
        <w:t>：合同签订后</w:t>
      </w:r>
      <w:r w:rsidR="00EA5C9C" w:rsidRPr="00EA5C9C">
        <w:rPr>
          <w:rFonts w:ascii="宋体" w:hAnsi="宋体" w:cs="宋体" w:hint="eastAsia"/>
          <w:sz w:val="28"/>
          <w:szCs w:val="28"/>
        </w:rPr>
        <w:t>10日</w:t>
      </w:r>
      <w:r w:rsidR="00A01A19" w:rsidRPr="00EA5C9C">
        <w:rPr>
          <w:rFonts w:ascii="宋体" w:hAnsi="宋体" w:cs="宋体" w:hint="eastAsia"/>
          <w:sz w:val="28"/>
          <w:szCs w:val="28"/>
        </w:rPr>
        <w:t>内完成供货</w:t>
      </w:r>
      <w:r w:rsidR="00A01A19" w:rsidRPr="00EA2809">
        <w:rPr>
          <w:rFonts w:ascii="宋体" w:hAnsi="宋体" w:cs="宋体" w:hint="eastAsia"/>
          <w:sz w:val="28"/>
          <w:szCs w:val="28"/>
        </w:rPr>
        <w:t>。</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 xml:space="preserve"> (2) 为</w:t>
      </w:r>
      <w:r>
        <w:rPr>
          <w:rFonts w:ascii="宋体" w:hAnsi="宋体" w:cs="宋体" w:hint="eastAsia"/>
          <w:sz w:val="28"/>
          <w:szCs w:val="28"/>
          <w:lang w:val="zh-CN"/>
        </w:rPr>
        <w:t>落实政府采购促进中小企业发展的要求:</w:t>
      </w:r>
      <w:r>
        <w:rPr>
          <w:rFonts w:ascii="宋体" w:hAnsi="宋体" w:cs="宋体" w:hint="eastAsia"/>
          <w:sz w:val="28"/>
          <w:szCs w:val="28"/>
        </w:rPr>
        <w:t>本项目为专门面向中小微企业采购的项目,供应商必须为中小微企业，不接受非中小型企业参与本项目询价。</w:t>
      </w:r>
      <w:r>
        <w:rPr>
          <w:rFonts w:ascii="宋体" w:hAnsi="宋体" w:hint="eastAsia"/>
          <w:sz w:val="28"/>
          <w:szCs w:val="28"/>
        </w:rPr>
        <w:t>监狱企业、残疾人福利性单位视同小微企业。</w:t>
      </w:r>
      <w:r>
        <w:rPr>
          <w:rFonts w:ascii="宋体" w:hAnsi="宋体" w:cs="宋体" w:hint="eastAsia"/>
          <w:sz w:val="28"/>
          <w:szCs w:val="28"/>
        </w:rPr>
        <w:t>提供企业声明函，见示范格式。</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（4）本次项目不接受联合体供应商参加询价。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5）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A01A19">
      <w:pPr>
        <w:spacing w:before="240" w:line="360" w:lineRule="auto"/>
        <w:ind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盱眙技师学院网站（</w:t>
      </w:r>
      <w:hyperlink r:id="rId9" w:history="1">
        <w:r>
          <w:rPr>
            <w:rStyle w:val="a8"/>
            <w:rFonts w:ascii="宋体" w:hAnsi="宋体" w:cs="宋体" w:hint="eastAsia"/>
            <w:sz w:val="28"/>
            <w:szCs w:val="28"/>
          </w:rPr>
          <w:t>http://www.xy</w:t>
        </w:r>
        <w:bookmarkStart w:id="20" w:name="_Hlt57015256"/>
        <w:bookmarkStart w:id="21" w:name="_Hlt57015257"/>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AD4D1E" w:rsidRPr="00AD4D1E" w:rsidRDefault="00AD4D1E" w:rsidP="00AD4D1E">
      <w:pPr>
        <w:pStyle w:val="1"/>
        <w:ind w:firstLine="560"/>
      </w:pPr>
      <w:r w:rsidRPr="00AD4D1E">
        <w:rPr>
          <w:rFonts w:ascii="宋体" w:eastAsia="宋体" w:hAnsi="宋体" w:cs="宋体" w:hint="eastAsia"/>
          <w:sz w:val="28"/>
          <w:szCs w:val="28"/>
        </w:rPr>
        <w:t>因疫情影响，供应商无须至开标现场，响应文件直接邮寄至采购代理处</w:t>
      </w:r>
      <w:r>
        <w:rPr>
          <w:rFonts w:hint="eastAsia"/>
        </w:rPr>
        <w:t>。</w:t>
      </w:r>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w:t>
      </w:r>
      <w:r w:rsidR="00AD4D1E">
        <w:rPr>
          <w:rFonts w:hint="eastAsia"/>
          <w:kern w:val="2"/>
          <w:sz w:val="28"/>
          <w:szCs w:val="28"/>
        </w:rPr>
        <w:t xml:space="preserve"> 响应文件邮寄</w:t>
      </w:r>
      <w:r>
        <w:rPr>
          <w:rFonts w:hint="eastAsia"/>
          <w:kern w:val="2"/>
          <w:sz w:val="28"/>
          <w:szCs w:val="28"/>
        </w:rPr>
        <w:t>时间：即日起至</w:t>
      </w:r>
      <w:r w:rsidR="00986026">
        <w:rPr>
          <w:rFonts w:hint="eastAsia"/>
          <w:kern w:val="2"/>
          <w:sz w:val="28"/>
          <w:szCs w:val="28"/>
        </w:rPr>
        <w:t>2021年8月</w:t>
      </w:r>
      <w:r w:rsidR="00255E53">
        <w:rPr>
          <w:rFonts w:hint="eastAsia"/>
          <w:kern w:val="2"/>
          <w:sz w:val="28"/>
          <w:szCs w:val="28"/>
        </w:rPr>
        <w:t>9</w:t>
      </w:r>
      <w:r w:rsidR="00986026">
        <w:rPr>
          <w:rFonts w:hint="eastAsia"/>
          <w:kern w:val="2"/>
          <w:sz w:val="28"/>
          <w:szCs w:val="28"/>
        </w:rPr>
        <w:t>日</w:t>
      </w:r>
      <w:r w:rsidR="00255E53">
        <w:rPr>
          <w:rFonts w:hint="eastAsia"/>
          <w:kern w:val="2"/>
          <w:sz w:val="28"/>
          <w:szCs w:val="28"/>
        </w:rPr>
        <w:t>17</w:t>
      </w:r>
      <w:r>
        <w:rPr>
          <w:rFonts w:hint="eastAsia"/>
          <w:kern w:val="2"/>
          <w:sz w:val="28"/>
          <w:szCs w:val="28"/>
        </w:rPr>
        <w:t>:</w:t>
      </w:r>
      <w:r w:rsidR="00255E53">
        <w:rPr>
          <w:rFonts w:hint="eastAsia"/>
          <w:kern w:val="2"/>
          <w:sz w:val="28"/>
          <w:szCs w:val="28"/>
        </w:rPr>
        <w:t>3</w:t>
      </w:r>
      <w:r>
        <w:rPr>
          <w:rFonts w:hint="eastAsia"/>
          <w:kern w:val="2"/>
          <w:sz w:val="28"/>
          <w:szCs w:val="28"/>
        </w:rPr>
        <w:t>0</w:t>
      </w:r>
      <w:r w:rsidR="00085DDD">
        <w:rPr>
          <w:rFonts w:hint="eastAsia"/>
          <w:kern w:val="2"/>
          <w:sz w:val="28"/>
          <w:szCs w:val="28"/>
        </w:rPr>
        <w:t>前</w:t>
      </w:r>
      <w:r w:rsidR="00AD4D1E">
        <w:rPr>
          <w:rFonts w:hint="eastAsia"/>
          <w:kern w:val="2"/>
          <w:sz w:val="28"/>
          <w:szCs w:val="28"/>
        </w:rPr>
        <w:t>。</w:t>
      </w:r>
    </w:p>
    <w:p w:rsidR="006A3075" w:rsidRDefault="00AD4D1E">
      <w:pPr>
        <w:pStyle w:val="a6"/>
        <w:spacing w:before="0" w:beforeAutospacing="0" w:after="0" w:afterAutospacing="0"/>
        <w:ind w:firstLine="370"/>
        <w:rPr>
          <w:kern w:val="2"/>
          <w:sz w:val="28"/>
          <w:szCs w:val="28"/>
        </w:rPr>
      </w:pPr>
      <w:r>
        <w:rPr>
          <w:rFonts w:hint="eastAsia"/>
          <w:kern w:val="2"/>
          <w:sz w:val="28"/>
          <w:szCs w:val="28"/>
        </w:rPr>
        <w:t xml:space="preserve"> </w:t>
      </w:r>
      <w:r w:rsidR="00A01A19">
        <w:rPr>
          <w:rFonts w:hint="eastAsia"/>
          <w:kern w:val="2"/>
          <w:sz w:val="28"/>
          <w:szCs w:val="28"/>
        </w:rPr>
        <w:t>地址：江苏省盱眙县行政审批局2楼51号窗口，刘珊珊，电话18252311655</w:t>
      </w:r>
      <w:r>
        <w:rPr>
          <w:rFonts w:hint="eastAsia"/>
          <w:kern w:val="2"/>
          <w:sz w:val="28"/>
          <w:szCs w:val="28"/>
        </w:rPr>
        <w:t>。</w:t>
      </w:r>
    </w:p>
    <w:p w:rsidR="006A3075" w:rsidRDefault="00AD4D1E">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特别提醒：询价响应文件通过邮寄</w:t>
      </w:r>
      <w:r w:rsidR="00A01A19">
        <w:rPr>
          <w:rFonts w:hint="eastAsia"/>
          <w:kern w:val="2"/>
          <w:sz w:val="28"/>
          <w:szCs w:val="28"/>
        </w:rPr>
        <w:t>，</w:t>
      </w:r>
      <w:r w:rsidR="00A01A19">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sidR="00A01A19">
        <w:rPr>
          <w:rFonts w:hint="eastAsia"/>
          <w:sz w:val="28"/>
          <w:szCs w:val="28"/>
        </w:rPr>
        <w:t>响应文件必须于</w:t>
      </w:r>
      <w:r w:rsidR="00986026">
        <w:rPr>
          <w:rFonts w:hint="eastAsia"/>
          <w:kern w:val="2"/>
          <w:sz w:val="28"/>
          <w:szCs w:val="28"/>
        </w:rPr>
        <w:t>2021年8月</w:t>
      </w:r>
      <w:r w:rsidR="00255E53">
        <w:rPr>
          <w:rFonts w:hint="eastAsia"/>
          <w:kern w:val="2"/>
          <w:sz w:val="28"/>
          <w:szCs w:val="28"/>
        </w:rPr>
        <w:t>9</w:t>
      </w:r>
      <w:r w:rsidR="00986026">
        <w:rPr>
          <w:rFonts w:hint="eastAsia"/>
          <w:kern w:val="2"/>
          <w:sz w:val="28"/>
          <w:szCs w:val="28"/>
        </w:rPr>
        <w:t>日</w:t>
      </w:r>
      <w:r w:rsidR="00255E53">
        <w:rPr>
          <w:rFonts w:hint="eastAsia"/>
          <w:kern w:val="2"/>
          <w:sz w:val="28"/>
          <w:szCs w:val="28"/>
        </w:rPr>
        <w:t>17</w:t>
      </w:r>
      <w:r w:rsidR="00A01A19">
        <w:rPr>
          <w:rFonts w:hint="eastAsia"/>
          <w:kern w:val="2"/>
          <w:sz w:val="28"/>
          <w:szCs w:val="28"/>
        </w:rPr>
        <w:t>:</w:t>
      </w:r>
      <w:r w:rsidR="00255E53">
        <w:rPr>
          <w:rFonts w:hint="eastAsia"/>
          <w:kern w:val="2"/>
          <w:sz w:val="28"/>
          <w:szCs w:val="28"/>
        </w:rPr>
        <w:t>3</w:t>
      </w:r>
      <w:r w:rsidR="00A01A19">
        <w:rPr>
          <w:rFonts w:hint="eastAsia"/>
          <w:kern w:val="2"/>
          <w:sz w:val="28"/>
          <w:szCs w:val="28"/>
        </w:rPr>
        <w:t>0前送至采购代理处，由采购代理带至开标现场。</w:t>
      </w:r>
    </w:p>
    <w:p w:rsidR="006A3075" w:rsidRDefault="00A01A19">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986026">
        <w:rPr>
          <w:rFonts w:ascii="宋体" w:hAnsi="宋体" w:cs="宋体" w:hint="eastAsia"/>
          <w:sz w:val="28"/>
          <w:szCs w:val="28"/>
        </w:rPr>
        <w:t>2021年8月1</w:t>
      </w:r>
      <w:r w:rsidR="00255E53">
        <w:rPr>
          <w:rFonts w:ascii="宋体" w:hAnsi="宋体" w:cs="宋体" w:hint="eastAsia"/>
          <w:sz w:val="28"/>
          <w:szCs w:val="28"/>
        </w:rPr>
        <w:t>0</w:t>
      </w:r>
      <w:r w:rsidR="00986026">
        <w:rPr>
          <w:rFonts w:ascii="宋体" w:hAnsi="宋体" w:cs="宋体" w:hint="eastAsia"/>
          <w:sz w:val="28"/>
          <w:szCs w:val="28"/>
        </w:rPr>
        <w:t>日</w:t>
      </w:r>
      <w:r w:rsidR="00255E53">
        <w:rPr>
          <w:rFonts w:ascii="宋体" w:hAnsi="宋体" w:cs="宋体" w:hint="eastAsia"/>
          <w:sz w:val="28"/>
          <w:szCs w:val="28"/>
        </w:rPr>
        <w:t>10</w:t>
      </w:r>
      <w:r>
        <w:rPr>
          <w:rFonts w:ascii="宋体" w:hAnsi="宋体" w:cs="宋体" w:hint="eastAsia"/>
          <w:sz w:val="28"/>
          <w:szCs w:val="28"/>
        </w:rPr>
        <w:t>:</w:t>
      </w:r>
      <w:r w:rsidR="00986026">
        <w:rPr>
          <w:rFonts w:ascii="宋体" w:hAnsi="宋体" w:cs="宋体" w:hint="eastAsia"/>
          <w:sz w:val="28"/>
          <w:szCs w:val="28"/>
        </w:rPr>
        <w:t>0</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地点：盱眙技师学院综合楼206室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lastRenderedPageBreak/>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八、凡对本次采购提出询问，请按以下方式联系。</w:t>
      </w:r>
      <w:bookmarkEnd w:id="28"/>
      <w:bookmarkEnd w:id="29"/>
      <w:bookmarkEnd w:id="30"/>
      <w:bookmarkEnd w:id="31"/>
    </w:p>
    <w:p w:rsidR="006A3075" w:rsidRDefault="00A01A19">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310EE4" w:rsidRPr="00C65621">
        <w:rPr>
          <w:rFonts w:ascii="宋体" w:hAnsi="宋体" w:cs="宋体" w:hint="eastAsia"/>
          <w:sz w:val="28"/>
          <w:szCs w:val="28"/>
          <w:u w:val="single"/>
        </w:rPr>
        <w:t>吴海鹏13915171661</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310EE4" w:rsidRPr="00310EE4">
        <w:rPr>
          <w:rFonts w:hAnsi="宋体" w:cs="宋体" w:hint="eastAsia"/>
          <w:sz w:val="28"/>
          <w:szCs w:val="28"/>
          <w:u w:val="single"/>
        </w:rPr>
        <w:t>吴海鹏</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310EE4" w:rsidRPr="00310EE4">
        <w:rPr>
          <w:rFonts w:hAnsi="宋体" w:cs="宋体" w:hint="eastAsia"/>
          <w:sz w:val="28"/>
          <w:szCs w:val="28"/>
          <w:u w:val="single"/>
        </w:rPr>
        <w:t>13915171661</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282D55">
      <w:pPr>
        <w:pStyle w:val="1"/>
        <w:ind w:firstLine="420"/>
      </w:pPr>
    </w:p>
    <w:p w:rsidR="006A3075" w:rsidRPr="00030AFB" w:rsidRDefault="00A01A19">
      <w:pPr>
        <w:widowControl/>
        <w:spacing w:line="360" w:lineRule="auto"/>
        <w:jc w:val="center"/>
        <w:rPr>
          <w:rFonts w:ascii="宋体" w:hAnsi="宋体" w:cs="宋体"/>
          <w:b/>
          <w:sz w:val="36"/>
          <w:szCs w:val="36"/>
        </w:rPr>
      </w:pPr>
      <w:r>
        <w:rPr>
          <w:rFonts w:ascii="宋体" w:hAnsi="宋体" w:cs="宋体" w:hint="eastAsia"/>
          <w:b/>
          <w:sz w:val="32"/>
          <w:szCs w:val="32"/>
        </w:rPr>
        <w:t xml:space="preserve"> </w:t>
      </w:r>
      <w:r w:rsidR="00881501">
        <w:rPr>
          <w:rFonts w:ascii="宋体" w:hAnsi="宋体" w:cs="宋体" w:hint="eastAsia"/>
          <w:b/>
          <w:sz w:val="36"/>
          <w:szCs w:val="36"/>
        </w:rPr>
        <w:t xml:space="preserve">第二部分 </w:t>
      </w:r>
      <w:r w:rsidRPr="00030AFB">
        <w:rPr>
          <w:rFonts w:ascii="宋体" w:hAnsi="宋体" w:cs="宋体" w:hint="eastAsia"/>
          <w:b/>
          <w:sz w:val="36"/>
          <w:szCs w:val="36"/>
        </w:rPr>
        <w:t>采购内容及要求</w:t>
      </w:r>
    </w:p>
    <w:p w:rsidR="00030AFB" w:rsidRDefault="00282D55" w:rsidP="00030AFB">
      <w:pPr>
        <w:rPr>
          <w:sz w:val="32"/>
          <w:szCs w:val="32"/>
        </w:rPr>
      </w:pPr>
      <w:r w:rsidRPr="00D71119">
        <w:rPr>
          <w:rFonts w:hint="eastAsia"/>
          <w:sz w:val="32"/>
          <w:szCs w:val="32"/>
        </w:rPr>
        <w:t>一、</w:t>
      </w:r>
      <w:r w:rsidR="00D71119" w:rsidRPr="00D71119">
        <w:rPr>
          <w:rFonts w:hint="eastAsia"/>
          <w:sz w:val="32"/>
          <w:szCs w:val="32"/>
        </w:rPr>
        <w:t>采购内容：</w:t>
      </w:r>
    </w:p>
    <w:p w:rsidR="0076335F" w:rsidRPr="000C4DB4" w:rsidRDefault="005D1F77" w:rsidP="000C4DB4">
      <w:pPr>
        <w:pStyle w:val="1"/>
        <w:ind w:firstLine="560"/>
        <w:rPr>
          <w:rFonts w:asciiTheme="minorEastAsia" w:eastAsiaTheme="minorEastAsia" w:hAnsiTheme="minorEastAsia"/>
          <w:sz w:val="28"/>
          <w:szCs w:val="28"/>
        </w:rPr>
      </w:pPr>
      <w:r w:rsidRPr="000C4DB4">
        <w:rPr>
          <w:rFonts w:asciiTheme="minorEastAsia" w:eastAsiaTheme="minorEastAsia" w:hAnsiTheme="minorEastAsia" w:hint="eastAsia"/>
          <w:sz w:val="28"/>
          <w:szCs w:val="28"/>
        </w:rPr>
        <w:t>2021—2022学年本簿、听课笔记、教案本</w:t>
      </w:r>
      <w:r w:rsidR="000C4DB4">
        <w:rPr>
          <w:rFonts w:asciiTheme="minorEastAsia" w:eastAsiaTheme="minorEastAsia" w:hAnsiTheme="minorEastAsia" w:hint="eastAsia"/>
          <w:sz w:val="28"/>
          <w:szCs w:val="28"/>
        </w:rPr>
        <w:t>采购</w:t>
      </w:r>
    </w:p>
    <w:tbl>
      <w:tblPr>
        <w:tblW w:w="4473" w:type="pct"/>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89"/>
        <w:gridCol w:w="1412"/>
        <w:gridCol w:w="3174"/>
        <w:gridCol w:w="1986"/>
        <w:gridCol w:w="1551"/>
      </w:tblGrid>
      <w:tr w:rsidR="00497D15" w:rsidTr="00497D15">
        <w:trPr>
          <w:trHeight w:val="719"/>
        </w:trPr>
        <w:tc>
          <w:tcPr>
            <w:tcW w:w="443" w:type="pct"/>
            <w:noWrap/>
            <w:vAlign w:val="center"/>
          </w:tcPr>
          <w:p w:rsidR="00497D15" w:rsidRPr="00922FD7" w:rsidRDefault="00497D15" w:rsidP="00922FD7">
            <w:pPr>
              <w:spacing w:line="440" w:lineRule="exact"/>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序号</w:t>
            </w:r>
          </w:p>
        </w:tc>
        <w:tc>
          <w:tcPr>
            <w:tcW w:w="792" w:type="pct"/>
            <w:noWrap/>
            <w:vAlign w:val="center"/>
          </w:tcPr>
          <w:p w:rsidR="00497D15" w:rsidRPr="00922FD7" w:rsidRDefault="00497D15" w:rsidP="00922FD7">
            <w:pPr>
              <w:spacing w:line="440" w:lineRule="exact"/>
              <w:ind w:firstLineChars="50" w:firstLine="105"/>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名称</w:t>
            </w:r>
          </w:p>
        </w:tc>
        <w:tc>
          <w:tcPr>
            <w:tcW w:w="1781" w:type="pct"/>
            <w:vAlign w:val="center"/>
          </w:tcPr>
          <w:p w:rsidR="00497D15" w:rsidRPr="00922FD7" w:rsidRDefault="00497D15" w:rsidP="00922FD7">
            <w:pPr>
              <w:spacing w:line="440" w:lineRule="exact"/>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w:t>
            </w:r>
          </w:p>
        </w:tc>
        <w:tc>
          <w:tcPr>
            <w:tcW w:w="1114" w:type="pct"/>
            <w:noWrap/>
            <w:vAlign w:val="center"/>
          </w:tcPr>
          <w:p w:rsidR="00497D15" w:rsidRPr="00922FD7" w:rsidRDefault="00497D15" w:rsidP="00922FD7">
            <w:pPr>
              <w:spacing w:line="440" w:lineRule="exact"/>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数量</w:t>
            </w:r>
          </w:p>
        </w:tc>
        <w:tc>
          <w:tcPr>
            <w:tcW w:w="870" w:type="pct"/>
            <w:vAlign w:val="center"/>
          </w:tcPr>
          <w:p w:rsidR="00497D15" w:rsidRPr="00922FD7" w:rsidRDefault="00497D15" w:rsidP="00922FD7">
            <w:pPr>
              <w:spacing w:line="440" w:lineRule="exact"/>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备注</w:t>
            </w:r>
          </w:p>
        </w:tc>
      </w:tr>
      <w:tr w:rsidR="00497D15" w:rsidTr="00497D15">
        <w:trPr>
          <w:trHeight w:val="593"/>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1</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语文簿</w:t>
            </w:r>
          </w:p>
        </w:tc>
        <w:tc>
          <w:tcPr>
            <w:tcW w:w="1781"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规格24开，封面铜版纸157克，内芯60克纸36页（不含封面）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18990</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16"/>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2</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数学簿</w:t>
            </w:r>
          </w:p>
        </w:tc>
        <w:tc>
          <w:tcPr>
            <w:tcW w:w="1781" w:type="pct"/>
            <w:vAlign w:val="center"/>
          </w:tcPr>
          <w:p w:rsidR="00497D15" w:rsidRPr="00922FD7" w:rsidRDefault="00497D15" w:rsidP="00922FD7">
            <w:pPr>
              <w:widowControl/>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规格24开，封面铜版纸157克，内芯60克纸36页（不含封面）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18990</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24"/>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3</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英语簿</w:t>
            </w:r>
          </w:p>
        </w:tc>
        <w:tc>
          <w:tcPr>
            <w:tcW w:w="1781"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规格24开，封面铜版纸157克，内芯60克纸36页（不含封面）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18990</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24"/>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4</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作文簿</w:t>
            </w:r>
          </w:p>
        </w:tc>
        <w:tc>
          <w:tcPr>
            <w:tcW w:w="1781"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规格24开，封面铜版纸157克，内芯60克纸36页（不含封面）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18990</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24"/>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5</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练习簿</w:t>
            </w:r>
          </w:p>
        </w:tc>
        <w:tc>
          <w:tcPr>
            <w:tcW w:w="1781"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规格24开，封面铜版纸157克，内芯60克纸36页（不含封面）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60360</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24"/>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6</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听课笔记</w:t>
            </w:r>
          </w:p>
        </w:tc>
        <w:tc>
          <w:tcPr>
            <w:tcW w:w="1781"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规格大32开，60克纸，60页不含加厚封面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746</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24"/>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7</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理论课教案</w:t>
            </w:r>
          </w:p>
        </w:tc>
        <w:tc>
          <w:tcPr>
            <w:tcW w:w="1781"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60克A4纸（100页）不含加厚封面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766</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r w:rsidR="00497D15" w:rsidTr="00497D15">
        <w:trPr>
          <w:trHeight w:val="624"/>
        </w:trPr>
        <w:tc>
          <w:tcPr>
            <w:tcW w:w="443"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8</w:t>
            </w:r>
          </w:p>
        </w:tc>
        <w:tc>
          <w:tcPr>
            <w:tcW w:w="792"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实训课教案</w:t>
            </w:r>
          </w:p>
        </w:tc>
        <w:tc>
          <w:tcPr>
            <w:tcW w:w="1781" w:type="pct"/>
            <w:vAlign w:val="center"/>
          </w:tcPr>
          <w:p w:rsidR="00497D15" w:rsidRPr="00922FD7" w:rsidRDefault="00497D15" w:rsidP="00922FD7">
            <w:pPr>
              <w:widowControl/>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60克A4（100页）不含加厚封面</w:t>
            </w:r>
          </w:p>
        </w:tc>
        <w:tc>
          <w:tcPr>
            <w:tcW w:w="1114" w:type="pct"/>
            <w:noWrap/>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374</w:t>
            </w:r>
            <w:r>
              <w:rPr>
                <w:rFonts w:asciiTheme="minorEastAsia" w:eastAsiaTheme="minorEastAsia" w:hAnsiTheme="minorEastAsia" w:cs="宋体" w:hint="eastAsia"/>
                <w:color w:val="000000"/>
                <w:kern w:val="0"/>
                <w:szCs w:val="21"/>
              </w:rPr>
              <w:t>本</w:t>
            </w:r>
          </w:p>
        </w:tc>
        <w:tc>
          <w:tcPr>
            <w:tcW w:w="870" w:type="pct"/>
            <w:vAlign w:val="center"/>
          </w:tcPr>
          <w:p w:rsidR="00497D15" w:rsidRPr="00922FD7" w:rsidRDefault="00497D15" w:rsidP="00922FD7">
            <w:pPr>
              <w:spacing w:line="440" w:lineRule="exact"/>
              <w:ind w:left="200"/>
              <w:jc w:val="center"/>
              <w:rPr>
                <w:rFonts w:asciiTheme="minorEastAsia" w:eastAsiaTheme="minorEastAsia" w:hAnsiTheme="minorEastAsia" w:cs="宋体"/>
                <w:color w:val="000000"/>
                <w:kern w:val="0"/>
                <w:szCs w:val="21"/>
              </w:rPr>
            </w:pPr>
            <w:r w:rsidRPr="00922FD7">
              <w:rPr>
                <w:rFonts w:asciiTheme="minorEastAsia" w:eastAsiaTheme="minorEastAsia" w:hAnsiTheme="minorEastAsia" w:cs="宋体" w:hint="eastAsia"/>
                <w:color w:val="000000"/>
                <w:kern w:val="0"/>
                <w:szCs w:val="21"/>
              </w:rPr>
              <w:t>根据学校要求</w:t>
            </w:r>
          </w:p>
        </w:tc>
      </w:tr>
    </w:tbl>
    <w:p w:rsidR="0076335F" w:rsidRPr="0076335F" w:rsidRDefault="0076335F" w:rsidP="005D1F77">
      <w:pPr>
        <w:pStyle w:val="1"/>
        <w:ind w:firstLine="420"/>
      </w:pP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w:t>
      </w:r>
      <w:r>
        <w:rPr>
          <w:rFonts w:ascii="宋体" w:hAnsi="宋体" w:cs="宋体" w:hint="eastAsia"/>
          <w:sz w:val="28"/>
          <w:szCs w:val="28"/>
        </w:rPr>
        <w:lastRenderedPageBreak/>
        <w:t>和服务的价格及相关税费、运输到指定地点的装运费用售后服务等其他有关的所有费用。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w:t>
      </w:r>
      <w:r w:rsidRPr="00C5320F">
        <w:rPr>
          <w:rFonts w:ascii="宋体" w:hAnsi="宋体" w:cs="宋体" w:hint="eastAsia"/>
          <w:bCs/>
          <w:sz w:val="28"/>
          <w:szCs w:val="28"/>
        </w:rPr>
        <w:t>合同签订后</w:t>
      </w:r>
      <w:r w:rsidR="00EA5C9C">
        <w:rPr>
          <w:rFonts w:ascii="宋体" w:hAnsi="宋体" w:cs="宋体" w:hint="eastAsia"/>
          <w:sz w:val="28"/>
          <w:szCs w:val="28"/>
        </w:rPr>
        <w:t>10日</w:t>
      </w:r>
      <w:r w:rsidRPr="00C5320F">
        <w:rPr>
          <w:rFonts w:ascii="宋体" w:hAnsi="宋体" w:cs="宋体" w:hint="eastAsia"/>
          <w:sz w:val="28"/>
          <w:szCs w:val="28"/>
        </w:rPr>
        <w:t>内完成供货</w:t>
      </w:r>
      <w:r w:rsidRPr="00D9197E">
        <w:rPr>
          <w:rFonts w:ascii="宋体" w:hAnsi="宋体" w:cs="宋体" w:hint="eastAsia"/>
          <w:sz w:val="28"/>
          <w:szCs w:val="28"/>
        </w:rPr>
        <w:t>。</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lastRenderedPageBreak/>
        <w:t>4、响应文件的载体、签署、密封和标记</w:t>
      </w:r>
    </w:p>
    <w:p w:rsidR="006A3075" w:rsidRDefault="00A01A19">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B0102E">
        <w:rPr>
          <w:rFonts w:hint="eastAsia"/>
          <w:sz w:val="28"/>
          <w:szCs w:val="28"/>
        </w:rPr>
        <w:t>验收合格后付</w:t>
      </w:r>
      <w:r w:rsidR="00B0102E" w:rsidRPr="00E803DA">
        <w:rPr>
          <w:rFonts w:hint="eastAsia"/>
          <w:sz w:val="28"/>
          <w:szCs w:val="28"/>
        </w:rPr>
        <w:t>90%</w:t>
      </w:r>
      <w:r w:rsidR="00B0102E">
        <w:rPr>
          <w:rFonts w:hint="eastAsia"/>
          <w:sz w:val="28"/>
          <w:szCs w:val="28"/>
        </w:rPr>
        <w:t>，余</w:t>
      </w:r>
      <w:r w:rsidR="00B0102E" w:rsidRPr="00E803DA">
        <w:rPr>
          <w:rFonts w:hint="eastAsia"/>
          <w:sz w:val="28"/>
          <w:szCs w:val="28"/>
        </w:rPr>
        <w:t>10%</w:t>
      </w:r>
      <w:r w:rsidR="00B0102E" w:rsidRPr="00E803DA">
        <w:rPr>
          <w:rFonts w:hint="eastAsia"/>
          <w:sz w:val="28"/>
          <w:szCs w:val="28"/>
        </w:rPr>
        <w:t>作为质保金</w:t>
      </w:r>
      <w:r w:rsidR="003F4FED">
        <w:rPr>
          <w:rFonts w:hint="eastAsia"/>
          <w:sz w:val="28"/>
          <w:szCs w:val="28"/>
        </w:rPr>
        <w:t>半</w:t>
      </w:r>
      <w:r w:rsidR="00B0102E" w:rsidRPr="00E803DA">
        <w:rPr>
          <w:rFonts w:hint="eastAsia"/>
          <w:sz w:val="28"/>
          <w:szCs w:val="28"/>
        </w:rPr>
        <w:t>年以后</w:t>
      </w:r>
      <w:r w:rsidR="00B0102E">
        <w:rPr>
          <w:rFonts w:hint="eastAsia"/>
          <w:sz w:val="28"/>
          <w:szCs w:val="28"/>
        </w:rPr>
        <w:t>无质量</w:t>
      </w:r>
      <w:r w:rsidR="00B0102E" w:rsidRPr="00E803DA">
        <w:rPr>
          <w:rFonts w:hint="eastAsia"/>
          <w:sz w:val="28"/>
          <w:szCs w:val="28"/>
        </w:rPr>
        <w:t>问题付清</w:t>
      </w:r>
      <w:r w:rsidR="00B0102E">
        <w:rPr>
          <w:rFonts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本次项目成交结果将在盱眙技师学院网进行公告，公告期限为一日，公告无疑义后一日内（节假日除外）成交供应商在接到代理机构通知后3日内领取成交通知书。领取成交通知书后</w:t>
      </w:r>
      <w:r w:rsidR="00EA5C9C">
        <w:rPr>
          <w:rFonts w:ascii="宋体" w:hAnsi="宋体" w:cs="宋体" w:hint="eastAsia"/>
          <w:sz w:val="28"/>
          <w:szCs w:val="28"/>
        </w:rPr>
        <w:t>15日</w:t>
      </w:r>
      <w:r>
        <w:rPr>
          <w:rFonts w:ascii="宋体" w:hAnsi="宋体" w:cs="宋体" w:hint="eastAsia"/>
          <w:sz w:val="28"/>
          <w:szCs w:val="28"/>
        </w:rPr>
        <w:t>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C5320F" w:rsidRPr="00C5320F">
        <w:rPr>
          <w:rFonts w:ascii="宋体" w:hAnsi="宋体" w:cs="宋体" w:hint="eastAsia"/>
          <w:b/>
          <w:bCs/>
          <w:sz w:val="28"/>
          <w:szCs w:val="28"/>
        </w:rPr>
        <w:t>500</w:t>
      </w:r>
      <w:r w:rsidR="00B0102E" w:rsidRPr="00C5320F">
        <w:rPr>
          <w:rFonts w:ascii="宋体" w:hAnsi="宋体" w:cs="宋体" w:hint="eastAsia"/>
          <w:b/>
          <w:bCs/>
          <w:sz w:val="28"/>
          <w:szCs w:val="28"/>
        </w:rPr>
        <w:t>元</w:t>
      </w:r>
      <w:r w:rsidRPr="00C5320F">
        <w:rPr>
          <w:rFonts w:ascii="宋体" w:hAnsi="宋体" w:cs="宋体" w:hint="eastAsia"/>
          <w:b/>
          <w:bCs/>
          <w:sz w:val="28"/>
          <w:szCs w:val="28"/>
        </w:rPr>
        <w:t>由</w:t>
      </w:r>
      <w:r>
        <w:rPr>
          <w:rFonts w:ascii="宋体" w:hAnsi="宋体" w:cs="宋体" w:hint="eastAsia"/>
          <w:b/>
          <w:bCs/>
          <w:sz w:val="28"/>
          <w:szCs w:val="28"/>
        </w:rPr>
        <w:t>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EA5C9C">
        <w:rPr>
          <w:rFonts w:ascii="宋体" w:hAnsi="宋体" w:cs="宋体" w:hint="eastAsia"/>
          <w:b/>
          <w:bCs/>
          <w:color w:val="000000" w:themeColor="text1"/>
          <w:sz w:val="28"/>
          <w:szCs w:val="28"/>
        </w:rPr>
        <w:t>11万</w:t>
      </w:r>
      <w:r>
        <w:rPr>
          <w:rFonts w:ascii="宋体" w:hAnsi="宋体" w:cs="宋体" w:hint="eastAsia"/>
          <w:b/>
          <w:bCs/>
          <w:color w:val="000000" w:themeColor="text1"/>
          <w:sz w:val="28"/>
          <w:szCs w:val="28"/>
        </w:rPr>
        <w:t>元</w:t>
      </w:r>
      <w:bookmarkStart w:id="44" w:name="_GoBack"/>
      <w:bookmarkEnd w:id="44"/>
      <w:r>
        <w:rPr>
          <w:rFonts w:ascii="宋体" w:hAnsi="宋体" w:cs="宋体" w:hint="eastAsia"/>
          <w:b/>
          <w:bCs/>
          <w:color w:val="000000" w:themeColor="text1"/>
          <w:sz w:val="28"/>
          <w:szCs w:val="28"/>
        </w:rPr>
        <w:t>，响应报价超过预算限价的，视为重大偏差，作无效响应文件处理。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lastRenderedPageBreak/>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12.7 采购人收到质疑函后，将对质疑的形式和内容进行审查，如质疑函内容、格式不符合规定，采购人将告知质疑人进行补正。质疑人应当在法定质疑期</w:t>
      </w:r>
      <w:r>
        <w:rPr>
          <w:rFonts w:ascii="宋体" w:hAnsi="宋体" w:cs="宋体" w:hint="eastAsia"/>
          <w:sz w:val="28"/>
          <w:szCs w:val="28"/>
        </w:rPr>
        <w:lastRenderedPageBreak/>
        <w:t xml:space="preserve">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（2）企业标准请参照《政府采购促进中小企业发展管理办法》（财库【2020】46号）文件规定自行填写。</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6A3075" w:rsidRDefault="00A01A19">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（1）监狱企业参加政府采购活动时，需提供由省级以上监狱管理局、戒毒管理局（含新疆生产建设兵团）出具的属于监狱企业的证明文件）（响应文件中上传加盖出具单位公章的电子件）。</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6A3075" w:rsidRDefault="00A01A19">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w:t>
      </w:r>
      <w:r>
        <w:rPr>
          <w:rFonts w:ascii="宋体" w:hAnsi="宋体" w:hint="eastAsia"/>
          <w:sz w:val="28"/>
          <w:szCs w:val="28"/>
        </w:rPr>
        <w:lastRenderedPageBreak/>
        <w:t>利性单位视同小微企业,无需重复提供。</w:t>
      </w: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rsidP="001752B4">
      <w:pPr>
        <w:pStyle w:val="1"/>
        <w:ind w:firstLineChars="95" w:firstLine="199"/>
        <w:rPr>
          <w:rFonts w:ascii="宋体" w:eastAsia="宋体" w:hAnsi="宋体" w:cs="宋体"/>
        </w:rPr>
        <w:sectPr w:rsidR="006A3075">
          <w:headerReference w:type="default" r:id="rId10"/>
          <w:footerReference w:type="default" r:id="rId11"/>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sidR="00B31BEA">
        <w:rPr>
          <w:rFonts w:hint="eastAsia"/>
          <w:sz w:val="28"/>
          <w:szCs w:val="28"/>
        </w:rPr>
        <w:t>验收合格后付</w:t>
      </w:r>
      <w:r w:rsidR="00B31BEA" w:rsidRPr="00E803DA">
        <w:rPr>
          <w:rFonts w:hint="eastAsia"/>
          <w:sz w:val="28"/>
          <w:szCs w:val="28"/>
        </w:rPr>
        <w:t>90%</w:t>
      </w:r>
      <w:r w:rsidR="00B31BEA">
        <w:rPr>
          <w:rFonts w:hint="eastAsia"/>
          <w:sz w:val="28"/>
          <w:szCs w:val="28"/>
        </w:rPr>
        <w:t>，余</w:t>
      </w:r>
      <w:r w:rsidR="00B31BEA" w:rsidRPr="00E803DA">
        <w:rPr>
          <w:rFonts w:hint="eastAsia"/>
          <w:sz w:val="28"/>
          <w:szCs w:val="28"/>
        </w:rPr>
        <w:t>10%</w:t>
      </w:r>
      <w:r w:rsidR="00B31BEA" w:rsidRPr="00E803DA">
        <w:rPr>
          <w:rFonts w:hint="eastAsia"/>
          <w:sz w:val="28"/>
          <w:szCs w:val="28"/>
        </w:rPr>
        <w:t>作为质保金</w:t>
      </w:r>
      <w:r w:rsidR="00BB6222">
        <w:rPr>
          <w:rFonts w:hint="eastAsia"/>
          <w:sz w:val="28"/>
          <w:szCs w:val="28"/>
        </w:rPr>
        <w:t>半</w:t>
      </w:r>
      <w:r w:rsidR="00B31BEA" w:rsidRPr="00E803DA">
        <w:rPr>
          <w:rFonts w:hint="eastAsia"/>
          <w:sz w:val="28"/>
          <w:szCs w:val="28"/>
        </w:rPr>
        <w:t>年以后</w:t>
      </w:r>
      <w:r w:rsidR="00B31BEA">
        <w:rPr>
          <w:rFonts w:hint="eastAsia"/>
          <w:sz w:val="28"/>
          <w:szCs w:val="28"/>
        </w:rPr>
        <w:t>无质量</w:t>
      </w:r>
      <w:r w:rsidR="00B31BEA" w:rsidRPr="00E803DA">
        <w:rPr>
          <w:rFonts w:hint="eastAsia"/>
          <w:sz w:val="28"/>
          <w:szCs w:val="28"/>
        </w:rPr>
        <w:t>问题付清</w:t>
      </w:r>
      <w:r>
        <w:rPr>
          <w:rFonts w:ascii="宋体" w:hAnsi="宋体" w:cs="宋体" w:hint="eastAsia"/>
          <w:sz w:val="28"/>
          <w:szCs w:val="28"/>
        </w:rPr>
        <w:t>。</w:t>
      </w:r>
    </w:p>
    <w:p w:rsidR="006A3075" w:rsidRDefault="00A01A19">
      <w:pPr>
        <w:ind w:firstLineChars="100" w:firstLine="280"/>
        <w:rPr>
          <w:rFonts w:ascii="宋体" w:hAnsi="宋体" w:cs="宋体"/>
          <w:sz w:val="28"/>
          <w:szCs w:val="28"/>
        </w:rPr>
      </w:pPr>
      <w:r>
        <w:rPr>
          <w:rFonts w:ascii="宋体" w:hAnsi="宋体" w:cs="宋体" w:hint="eastAsia"/>
          <w:sz w:val="28"/>
          <w:szCs w:val="28"/>
        </w:rPr>
        <w:t>2、服务时间：合同签订后</w:t>
      </w:r>
      <w:r w:rsidR="00EA5C9C">
        <w:rPr>
          <w:rFonts w:ascii="宋体" w:hAnsi="宋体" w:cs="宋体" w:hint="eastAsia"/>
          <w:sz w:val="28"/>
          <w:szCs w:val="28"/>
        </w:rPr>
        <w:t>10日</w:t>
      </w:r>
      <w:r>
        <w:rPr>
          <w:rFonts w:ascii="宋体" w:hAnsi="宋体" w:cs="宋体" w:hint="eastAsia"/>
          <w:sz w:val="28"/>
          <w:szCs w:val="28"/>
        </w:rPr>
        <w:t>内完成供货。</w:t>
      </w:r>
    </w:p>
    <w:p w:rsidR="006A3075" w:rsidRDefault="00A01A19">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6A3075" w:rsidRDefault="00A01A19">
      <w:pPr>
        <w:ind w:firstLineChars="100" w:firstLine="281"/>
        <w:rPr>
          <w:rFonts w:ascii="宋体" w:hAnsi="宋体" w:cs="宋体"/>
          <w:b/>
          <w:sz w:val="28"/>
          <w:szCs w:val="28"/>
        </w:rPr>
      </w:pPr>
      <w:r>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lastRenderedPageBreak/>
        <w:t>3.1卖方应保证买方在使用该货物或其任何一部分时不受第三方提出侵犯其专利权、商标权和工业设计权的起诉。一旦出现专利侵权，卖方应负全部责任，且买方拒付全部货款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w:t>
      </w:r>
      <w:r>
        <w:rPr>
          <w:rFonts w:ascii="宋体" w:hAnsi="宋体" w:cs="宋体" w:hint="eastAsia"/>
          <w:sz w:val="28"/>
          <w:szCs w:val="28"/>
        </w:rPr>
        <w:lastRenderedPageBreak/>
        <w:t>能的要求。卖方应保证其货物在正常使用和保养条件下，在其使用寿命应具有满意的性能。货物最终验收后，在质量保证期内，卖方应对由于设计、工艺或材料缺陷而发生任何不足或故障负责，费用由卖方负担。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w:t>
      </w:r>
      <w:r>
        <w:rPr>
          <w:rFonts w:ascii="宋体" w:hAnsi="宋体" w:cs="宋体" w:hint="eastAsia"/>
          <w:sz w:val="28"/>
          <w:szCs w:val="28"/>
        </w:rPr>
        <w:lastRenderedPageBreak/>
        <w:t>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w:t>
      </w:r>
      <w:r>
        <w:rPr>
          <w:rFonts w:ascii="宋体" w:hAnsi="宋体" w:cs="宋体" w:hint="eastAsia"/>
          <w:sz w:val="28"/>
          <w:szCs w:val="28"/>
        </w:rPr>
        <w:lastRenderedPageBreak/>
        <w:t>为误期货物或服务合同价的5%。一旦达到误期赔偿的最高限额，买方可考虑终止合同。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lastRenderedPageBreak/>
        <w:t xml:space="preserve">    17.1在买方对卖方违约而采取的任何补救措施不受影响的情况下，买方可向卖方发出终止部分或全部合同的书面通知书。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986026">
        <w:rPr>
          <w:rFonts w:hAnsi="宋体" w:cs="宋体" w:hint="eastAsia"/>
          <w:sz w:val="28"/>
          <w:szCs w:val="28"/>
        </w:rPr>
        <w:t>XYZZXJ-2021-015</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456"/>
        <w:gridCol w:w="2534"/>
        <w:gridCol w:w="1425"/>
        <w:gridCol w:w="1554"/>
        <w:gridCol w:w="1553"/>
      </w:tblGrid>
      <w:tr w:rsidR="006A3075">
        <w:trPr>
          <w:trHeight w:val="699"/>
        </w:trPr>
        <w:tc>
          <w:tcPr>
            <w:tcW w:w="854"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序号</w:t>
            </w:r>
          </w:p>
        </w:tc>
        <w:tc>
          <w:tcPr>
            <w:tcW w:w="1487" w:type="pct"/>
            <w:noWrap/>
            <w:vAlign w:val="center"/>
          </w:tcPr>
          <w:p w:rsidR="006A3075" w:rsidRDefault="00A01A19">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836"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单价</w:t>
            </w:r>
          </w:p>
        </w:tc>
        <w:tc>
          <w:tcPr>
            <w:tcW w:w="912"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数量</w:t>
            </w:r>
          </w:p>
        </w:tc>
        <w:tc>
          <w:tcPr>
            <w:tcW w:w="911" w:type="pct"/>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总价</w:t>
            </w:r>
          </w:p>
        </w:tc>
      </w:tr>
      <w:tr w:rsidR="006A3075">
        <w:trPr>
          <w:trHeight w:val="57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599"/>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3"/>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146" w:type="pct"/>
            <w:gridSpan w:val="4"/>
            <w:noWrap/>
            <w:vAlign w:val="center"/>
          </w:tcPr>
          <w:p w:rsidR="006A3075" w:rsidRDefault="006A3075">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2467DD" w:rsidP="002467DD">
      <w:pPr>
        <w:spacing w:line="440" w:lineRule="exact"/>
        <w:ind w:firstLineChars="1000" w:firstLine="3213"/>
        <w:rPr>
          <w:rFonts w:ascii="宋体" w:hAnsi="宋体" w:cs="宋体"/>
          <w:b/>
          <w:sz w:val="32"/>
          <w:szCs w:val="32"/>
        </w:rPr>
      </w:pPr>
      <w:r w:rsidRPr="00162739">
        <w:rPr>
          <w:rFonts w:ascii="宋体" w:hAnsi="宋体" w:cs="宋体" w:hint="eastAsia"/>
          <w:b/>
          <w:sz w:val="32"/>
          <w:szCs w:val="32"/>
        </w:rPr>
        <w:lastRenderedPageBreak/>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（注:根据询价文件第一章第五部分要求的内容逐条填写）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893D69">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r w:rsidRPr="00162739">
              <w:rPr>
                <w:rFonts w:ascii="宋体" w:hAnsi="宋体" w:cs="宋体" w:hint="eastAsia"/>
                <w:sz w:val="24"/>
              </w:rPr>
              <w:t>是否</w:t>
            </w:r>
          </w:p>
          <w:p w:rsidR="002467DD" w:rsidRPr="00162739" w:rsidRDefault="002467DD" w:rsidP="00893D69">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893D69">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86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1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30"/>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A01A19">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sidR="00986026" w:rsidRPr="00986026">
        <w:rPr>
          <w:rFonts w:ascii="宋体" w:hAnsi="宋体" w:hint="eastAsia"/>
          <w:sz w:val="28"/>
          <w:szCs w:val="28"/>
          <w:u w:val="single"/>
        </w:rPr>
        <w:t xml:space="preserve">       </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w:t>
      </w:r>
      <w:r w:rsidR="00986026" w:rsidRPr="00986026">
        <w:rPr>
          <w:rFonts w:ascii="宋体" w:hAnsi="宋体" w:hint="eastAsia"/>
          <w:sz w:val="28"/>
          <w:szCs w:val="28"/>
          <w:u w:val="single"/>
        </w:rPr>
        <w:t xml:space="preserve">    </w:t>
      </w:r>
      <w:r>
        <w:rPr>
          <w:rFonts w:ascii="宋体" w:hAnsi="宋体" w:hint="eastAsia"/>
          <w:sz w:val="28"/>
          <w:szCs w:val="28"/>
        </w:rPr>
        <w:t>万元，资产总额为</w:t>
      </w:r>
      <w:r w:rsidR="00986026"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sidR="00986026">
        <w:rPr>
          <w:rFonts w:ascii="宋体" w:hAnsi="宋体" w:hint="eastAsia"/>
          <w:sz w:val="28"/>
          <w:szCs w:val="28"/>
          <w:u w:val="single"/>
        </w:rPr>
        <w:t xml:space="preserve">      </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w:t>
      </w:r>
      <w:r w:rsidR="00986026" w:rsidRPr="00986026">
        <w:rPr>
          <w:rFonts w:ascii="宋体" w:hAnsi="宋体" w:hint="eastAsia"/>
          <w:sz w:val="28"/>
          <w:szCs w:val="28"/>
          <w:u w:val="single"/>
        </w:rPr>
        <w:t xml:space="preserve">    </w:t>
      </w:r>
      <w:r>
        <w:rPr>
          <w:rFonts w:ascii="宋体" w:hAnsi="宋体" w:hint="eastAsia"/>
          <w:sz w:val="28"/>
          <w:szCs w:val="28"/>
        </w:rPr>
        <w:t>万元，资产总额为</w:t>
      </w:r>
      <w:r w:rsidR="00986026"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986026" w:rsidRDefault="00986026">
      <w:pPr>
        <w:spacing w:line="460" w:lineRule="exact"/>
        <w:jc w:val="center"/>
        <w:rPr>
          <w:rFonts w:ascii="宋体" w:hAnsi="宋体" w:cs="宋体"/>
          <w:b/>
          <w:sz w:val="28"/>
          <w:szCs w:val="28"/>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82" w:rsidRDefault="002D3382" w:rsidP="006A3075">
      <w:r>
        <w:separator/>
      </w:r>
    </w:p>
  </w:endnote>
  <w:endnote w:type="continuationSeparator" w:id="1">
    <w:p w:rsidR="002D3382" w:rsidRDefault="002D3382"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954C2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6A3075" w:rsidRDefault="00954C24">
                <w:pPr>
                  <w:pStyle w:val="a4"/>
                </w:pPr>
                <w:r>
                  <w:fldChar w:fldCharType="begin"/>
                </w:r>
                <w:r w:rsidR="00A01A19">
                  <w:instrText xml:space="preserve"> PAGE  \* MERGEFORMAT </w:instrText>
                </w:r>
                <w:r>
                  <w:fldChar w:fldCharType="separate"/>
                </w:r>
                <w:r w:rsidR="00085DDD">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82" w:rsidRDefault="002D3382" w:rsidP="006A3075">
      <w:r>
        <w:separator/>
      </w:r>
    </w:p>
  </w:footnote>
  <w:footnote w:type="continuationSeparator" w:id="1">
    <w:p w:rsidR="002D3382" w:rsidRDefault="002D3382" w:rsidP="006A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6A307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22092"/>
    <w:rsid w:val="00030AFB"/>
    <w:rsid w:val="00053447"/>
    <w:rsid w:val="00054484"/>
    <w:rsid w:val="00075044"/>
    <w:rsid w:val="00085DDD"/>
    <w:rsid w:val="000C4DB4"/>
    <w:rsid w:val="000D6F80"/>
    <w:rsid w:val="000E3DD8"/>
    <w:rsid w:val="00121A96"/>
    <w:rsid w:val="001752B4"/>
    <w:rsid w:val="00197B77"/>
    <w:rsid w:val="001E2051"/>
    <w:rsid w:val="001E4EBC"/>
    <w:rsid w:val="001F312A"/>
    <w:rsid w:val="002467DD"/>
    <w:rsid w:val="00254F47"/>
    <w:rsid w:val="00255E53"/>
    <w:rsid w:val="00282D55"/>
    <w:rsid w:val="00286E7C"/>
    <w:rsid w:val="002A3474"/>
    <w:rsid w:val="002D1F58"/>
    <w:rsid w:val="002D3382"/>
    <w:rsid w:val="002F380C"/>
    <w:rsid w:val="003048F9"/>
    <w:rsid w:val="00310EE4"/>
    <w:rsid w:val="003118CB"/>
    <w:rsid w:val="003346E5"/>
    <w:rsid w:val="00364DEE"/>
    <w:rsid w:val="00380523"/>
    <w:rsid w:val="003960A3"/>
    <w:rsid w:val="003E617F"/>
    <w:rsid w:val="003F0845"/>
    <w:rsid w:val="003F4FED"/>
    <w:rsid w:val="00415FFF"/>
    <w:rsid w:val="004467B2"/>
    <w:rsid w:val="00466EBC"/>
    <w:rsid w:val="00473B65"/>
    <w:rsid w:val="004838AC"/>
    <w:rsid w:val="00497D15"/>
    <w:rsid w:val="004B6073"/>
    <w:rsid w:val="004C0114"/>
    <w:rsid w:val="00516156"/>
    <w:rsid w:val="0055582A"/>
    <w:rsid w:val="00590312"/>
    <w:rsid w:val="005A11BD"/>
    <w:rsid w:val="005A4B81"/>
    <w:rsid w:val="005C27C3"/>
    <w:rsid w:val="005C31AB"/>
    <w:rsid w:val="005D1F77"/>
    <w:rsid w:val="005D3796"/>
    <w:rsid w:val="005D5006"/>
    <w:rsid w:val="0061708F"/>
    <w:rsid w:val="006357ED"/>
    <w:rsid w:val="00641AD4"/>
    <w:rsid w:val="00643B30"/>
    <w:rsid w:val="00665C1C"/>
    <w:rsid w:val="006947A9"/>
    <w:rsid w:val="00696909"/>
    <w:rsid w:val="00697897"/>
    <w:rsid w:val="006A21CB"/>
    <w:rsid w:val="006A3075"/>
    <w:rsid w:val="006B14CF"/>
    <w:rsid w:val="006D0ECD"/>
    <w:rsid w:val="006D1202"/>
    <w:rsid w:val="007461B8"/>
    <w:rsid w:val="00757172"/>
    <w:rsid w:val="0076335F"/>
    <w:rsid w:val="00770185"/>
    <w:rsid w:val="00781BAE"/>
    <w:rsid w:val="007857A8"/>
    <w:rsid w:val="00793BA4"/>
    <w:rsid w:val="007B5790"/>
    <w:rsid w:val="007F48B7"/>
    <w:rsid w:val="00801B6D"/>
    <w:rsid w:val="008210A3"/>
    <w:rsid w:val="00826682"/>
    <w:rsid w:val="00841D85"/>
    <w:rsid w:val="008769E1"/>
    <w:rsid w:val="00877180"/>
    <w:rsid w:val="00881501"/>
    <w:rsid w:val="008B7AE7"/>
    <w:rsid w:val="008D43F7"/>
    <w:rsid w:val="008D5935"/>
    <w:rsid w:val="0090755E"/>
    <w:rsid w:val="00922FD7"/>
    <w:rsid w:val="00927810"/>
    <w:rsid w:val="00954C24"/>
    <w:rsid w:val="00954CB9"/>
    <w:rsid w:val="009562B9"/>
    <w:rsid w:val="00957F16"/>
    <w:rsid w:val="00976C66"/>
    <w:rsid w:val="00986026"/>
    <w:rsid w:val="009B09D6"/>
    <w:rsid w:val="009D5D42"/>
    <w:rsid w:val="00A01A19"/>
    <w:rsid w:val="00A10747"/>
    <w:rsid w:val="00A16445"/>
    <w:rsid w:val="00A16D95"/>
    <w:rsid w:val="00AA4A1C"/>
    <w:rsid w:val="00AA536D"/>
    <w:rsid w:val="00AA586A"/>
    <w:rsid w:val="00AA59A0"/>
    <w:rsid w:val="00AB1ECD"/>
    <w:rsid w:val="00AD4D1E"/>
    <w:rsid w:val="00AD5C12"/>
    <w:rsid w:val="00AE6AAB"/>
    <w:rsid w:val="00B0102E"/>
    <w:rsid w:val="00B107FF"/>
    <w:rsid w:val="00B31BEA"/>
    <w:rsid w:val="00B3591F"/>
    <w:rsid w:val="00B37424"/>
    <w:rsid w:val="00B53D4E"/>
    <w:rsid w:val="00B6058E"/>
    <w:rsid w:val="00BB6222"/>
    <w:rsid w:val="00BC003C"/>
    <w:rsid w:val="00BC1DC9"/>
    <w:rsid w:val="00BD7B67"/>
    <w:rsid w:val="00BF33D6"/>
    <w:rsid w:val="00C061F6"/>
    <w:rsid w:val="00C40C8A"/>
    <w:rsid w:val="00C41D1B"/>
    <w:rsid w:val="00C457FC"/>
    <w:rsid w:val="00C5320F"/>
    <w:rsid w:val="00C63006"/>
    <w:rsid w:val="00C65621"/>
    <w:rsid w:val="00C97A8B"/>
    <w:rsid w:val="00CD788E"/>
    <w:rsid w:val="00D32FF4"/>
    <w:rsid w:val="00D430FD"/>
    <w:rsid w:val="00D4696E"/>
    <w:rsid w:val="00D6164D"/>
    <w:rsid w:val="00D640D8"/>
    <w:rsid w:val="00D71119"/>
    <w:rsid w:val="00D75F7F"/>
    <w:rsid w:val="00D8312F"/>
    <w:rsid w:val="00D9197E"/>
    <w:rsid w:val="00D969CB"/>
    <w:rsid w:val="00DA2CFB"/>
    <w:rsid w:val="00DE0AA1"/>
    <w:rsid w:val="00E2355F"/>
    <w:rsid w:val="00E72D64"/>
    <w:rsid w:val="00E87F08"/>
    <w:rsid w:val="00EA2809"/>
    <w:rsid w:val="00EA5C9C"/>
    <w:rsid w:val="00F0411F"/>
    <w:rsid w:val="00F37C95"/>
    <w:rsid w:val="00FA5D94"/>
    <w:rsid w:val="00FC3CAA"/>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1928</Words>
  <Characters>10993</Characters>
  <Application>Microsoft Office Word</Application>
  <DocSecurity>0</DocSecurity>
  <Lines>91</Lines>
  <Paragraphs>25</Paragraphs>
  <ScaleCrop>false</ScaleCrop>
  <Company>Micorosoft</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145</cp:revision>
  <dcterms:created xsi:type="dcterms:W3CDTF">2021-07-05T00:45:00Z</dcterms:created>
  <dcterms:modified xsi:type="dcterms:W3CDTF">2021-08-03T01:56:00Z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